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96E" w:rsidRDefault="007D16A0" w:rsidP="00BC7AF5">
      <w:pPr>
        <w:pStyle w:val="Title"/>
        <w:jc w:val="center"/>
      </w:pPr>
      <w:r>
        <w:t xml:space="preserve">WRAP </w:t>
      </w:r>
      <w:r w:rsidR="0001296E">
        <w:t>Work Group</w:t>
      </w:r>
      <w:r>
        <w:t xml:space="preserve"> and Subcommittee</w:t>
      </w:r>
    </w:p>
    <w:p w:rsidR="00BC7AF5" w:rsidRPr="007D16A0" w:rsidRDefault="00BC7AF5" w:rsidP="00BC7AF5">
      <w:pPr>
        <w:pStyle w:val="Subtitle"/>
        <w:jc w:val="center"/>
        <w:rPr>
          <w:sz w:val="36"/>
          <w:szCs w:val="36"/>
        </w:rPr>
      </w:pPr>
      <w:r w:rsidRPr="007D16A0">
        <w:rPr>
          <w:sz w:val="36"/>
          <w:szCs w:val="36"/>
        </w:rPr>
        <w:t xml:space="preserve">Estimated </w:t>
      </w:r>
      <w:r w:rsidR="007D16A0">
        <w:rPr>
          <w:sz w:val="36"/>
          <w:szCs w:val="36"/>
        </w:rPr>
        <w:t>S</w:t>
      </w:r>
      <w:r w:rsidRPr="007D16A0">
        <w:rPr>
          <w:sz w:val="36"/>
          <w:szCs w:val="36"/>
        </w:rPr>
        <w:t xml:space="preserve">taffing </w:t>
      </w:r>
      <w:r w:rsidR="00E47FF6">
        <w:rPr>
          <w:sz w:val="36"/>
          <w:szCs w:val="36"/>
        </w:rPr>
        <w:t>Commitments</w:t>
      </w:r>
    </w:p>
    <w:p w:rsidR="00ED1CA3" w:rsidRPr="00ED1CA3" w:rsidRDefault="00ED1CA3" w:rsidP="00ED1CA3">
      <w:pPr>
        <w:pStyle w:val="Heading1"/>
      </w:pPr>
      <w:r>
        <w:t>Technical Steering Committee</w:t>
      </w:r>
    </w:p>
    <w:p w:rsidR="001A0F57" w:rsidRPr="001A0F57" w:rsidRDefault="001A0F57" w:rsidP="001A0F57">
      <w:pPr>
        <w:pStyle w:val="ListParagraph"/>
        <w:numPr>
          <w:ilvl w:val="0"/>
          <w:numId w:val="1"/>
        </w:numPr>
        <w:rPr>
          <w:b/>
        </w:rPr>
      </w:pPr>
      <w:r w:rsidRPr="001A0F57">
        <w:rPr>
          <w:b/>
        </w:rPr>
        <w:t xml:space="preserve">Technical Steering Committee </w:t>
      </w:r>
      <w:r w:rsidRPr="001A0F57">
        <w:t>(meets monthly)</w:t>
      </w:r>
    </w:p>
    <w:p w:rsidR="001A0F57" w:rsidRDefault="000A3F71" w:rsidP="001A0F57">
      <w:pPr>
        <w:pStyle w:val="ListParagraph"/>
        <w:numPr>
          <w:ilvl w:val="1"/>
          <w:numId w:val="1"/>
        </w:numPr>
      </w:pPr>
      <w:r>
        <w:t>Committee</w:t>
      </w:r>
      <w:r w:rsidR="001A0F57">
        <w:t xml:space="preserve"> Co-Chairs</w:t>
      </w:r>
      <w:r w:rsidR="001A0F57">
        <w:tab/>
      </w:r>
      <w:r w:rsidR="001A0F57">
        <w:tab/>
      </w:r>
      <w:r w:rsidR="001A0F57">
        <w:tab/>
      </w:r>
      <w:r w:rsidR="001A0F57">
        <w:tab/>
      </w:r>
      <w:r w:rsidR="001A0F57">
        <w:tab/>
      </w:r>
      <w:r w:rsidR="000B4E67" w:rsidRPr="000B4E67">
        <w:rPr>
          <w:b/>
        </w:rPr>
        <w:t>20-60 hours/month</w:t>
      </w:r>
      <w:r w:rsidR="00E47FF6">
        <w:rPr>
          <w:b/>
        </w:rPr>
        <w:t>/person</w:t>
      </w:r>
    </w:p>
    <w:p w:rsidR="001A0F57" w:rsidRDefault="000A3F71" w:rsidP="001A0F57">
      <w:pPr>
        <w:pStyle w:val="ListParagraph"/>
        <w:numPr>
          <w:ilvl w:val="1"/>
          <w:numId w:val="1"/>
        </w:numPr>
      </w:pPr>
      <w:r>
        <w:t>Committee</w:t>
      </w:r>
      <w:r w:rsidR="001A0F57">
        <w:t xml:space="preserve"> Members</w:t>
      </w:r>
      <w:r w:rsidR="00C34D5F">
        <w:tab/>
      </w:r>
      <w:r w:rsidR="00C34D5F">
        <w:tab/>
      </w:r>
      <w:r w:rsidR="00C34D5F">
        <w:tab/>
      </w:r>
      <w:r w:rsidR="00C34D5F">
        <w:tab/>
      </w:r>
      <w:r w:rsidR="00C34D5F">
        <w:tab/>
      </w:r>
      <w:r w:rsidR="00C34D5F" w:rsidRPr="000B4E67">
        <w:rPr>
          <w:b/>
        </w:rPr>
        <w:t>2</w:t>
      </w:r>
      <w:r w:rsidR="00E47FF6">
        <w:rPr>
          <w:b/>
        </w:rPr>
        <w:t>-4</w:t>
      </w:r>
      <w:r w:rsidR="00C34D5F" w:rsidRPr="000B4E67">
        <w:rPr>
          <w:b/>
        </w:rPr>
        <w:t xml:space="preserve"> hours/month</w:t>
      </w:r>
      <w:r w:rsidR="00E47FF6">
        <w:rPr>
          <w:b/>
        </w:rPr>
        <w:t>/person</w:t>
      </w:r>
    </w:p>
    <w:p w:rsidR="00ED1CA3" w:rsidRDefault="00ED1CA3" w:rsidP="00ED1CA3">
      <w:pPr>
        <w:pStyle w:val="Heading1"/>
      </w:pPr>
      <w:r>
        <w:t>Work Groups</w:t>
      </w:r>
    </w:p>
    <w:p w:rsidR="00D1258E" w:rsidRDefault="00D1258E" w:rsidP="00D1258E">
      <w:pPr>
        <w:pStyle w:val="ListParagraph"/>
        <w:numPr>
          <w:ilvl w:val="0"/>
          <w:numId w:val="1"/>
        </w:numPr>
      </w:pPr>
      <w:r w:rsidRPr="003948E2">
        <w:rPr>
          <w:b/>
        </w:rPr>
        <w:t>Fire and Smoke Work Group</w:t>
      </w:r>
      <w:r w:rsidR="003948E2">
        <w:t xml:space="preserve"> (meets monthly)</w:t>
      </w:r>
    </w:p>
    <w:p w:rsidR="00D1258E" w:rsidRDefault="00D1258E" w:rsidP="00D1258E">
      <w:pPr>
        <w:pStyle w:val="ListParagraph"/>
        <w:numPr>
          <w:ilvl w:val="1"/>
          <w:numId w:val="1"/>
        </w:numPr>
      </w:pPr>
      <w:r>
        <w:t>Work Group Co-Chairs</w:t>
      </w:r>
      <w:r>
        <w:tab/>
      </w:r>
      <w:r>
        <w:tab/>
      </w:r>
      <w:r>
        <w:tab/>
      </w:r>
      <w:r>
        <w:tab/>
      </w:r>
      <w:r>
        <w:tab/>
      </w:r>
      <w:r w:rsidRPr="003948E2">
        <w:rPr>
          <w:b/>
        </w:rPr>
        <w:t>4-40 hours/month</w:t>
      </w:r>
      <w:r w:rsidR="00E47FF6">
        <w:rPr>
          <w:b/>
        </w:rPr>
        <w:t>/person</w:t>
      </w:r>
    </w:p>
    <w:p w:rsidR="003948E2" w:rsidRDefault="00D1258E" w:rsidP="005E0A46">
      <w:pPr>
        <w:pStyle w:val="ListParagraph"/>
        <w:numPr>
          <w:ilvl w:val="1"/>
          <w:numId w:val="1"/>
        </w:numPr>
        <w:spacing w:after="0"/>
      </w:pPr>
      <w:r>
        <w:t>Work Group Members</w:t>
      </w:r>
      <w:r>
        <w:tab/>
      </w:r>
      <w:r>
        <w:tab/>
      </w:r>
      <w:r>
        <w:tab/>
      </w:r>
      <w:r>
        <w:tab/>
      </w:r>
      <w:r>
        <w:tab/>
      </w:r>
      <w:r w:rsidRPr="003948E2">
        <w:rPr>
          <w:b/>
        </w:rPr>
        <w:t>2-8 hours/month</w:t>
      </w:r>
      <w:r w:rsidR="00E47FF6">
        <w:rPr>
          <w:b/>
        </w:rPr>
        <w:t>/person</w:t>
      </w:r>
    </w:p>
    <w:p w:rsidR="003948E2" w:rsidRDefault="003948E2" w:rsidP="00C34D5F">
      <w:pPr>
        <w:spacing w:after="0"/>
      </w:pPr>
    </w:p>
    <w:p w:rsidR="003948E2" w:rsidRDefault="003948E2" w:rsidP="003948E2">
      <w:pPr>
        <w:pStyle w:val="ListParagraph"/>
        <w:numPr>
          <w:ilvl w:val="0"/>
          <w:numId w:val="1"/>
        </w:numPr>
      </w:pPr>
      <w:r w:rsidRPr="003948E2">
        <w:rPr>
          <w:b/>
        </w:rPr>
        <w:t>Oil and Gas Work Group</w:t>
      </w:r>
      <w:r>
        <w:t xml:space="preserve"> (meets </w:t>
      </w:r>
      <w:r w:rsidR="00336317">
        <w:t>in even</w:t>
      </w:r>
      <w:r>
        <w:t xml:space="preserve"> month</w:t>
      </w:r>
      <w:r w:rsidR="00336317">
        <w:t>s</w:t>
      </w:r>
      <w:r>
        <w:t>)</w:t>
      </w:r>
    </w:p>
    <w:p w:rsidR="003948E2" w:rsidRDefault="003948E2" w:rsidP="003948E2">
      <w:pPr>
        <w:pStyle w:val="ListParagraph"/>
        <w:numPr>
          <w:ilvl w:val="1"/>
          <w:numId w:val="1"/>
        </w:numPr>
      </w:pPr>
      <w:r>
        <w:t>Work Group Co-Chairs</w:t>
      </w:r>
      <w:r>
        <w:tab/>
      </w:r>
      <w:r>
        <w:tab/>
      </w:r>
      <w:r>
        <w:tab/>
      </w:r>
      <w:r>
        <w:tab/>
      </w:r>
      <w:r>
        <w:tab/>
      </w:r>
      <w:r w:rsidR="00C34D5F" w:rsidRPr="00C34D5F">
        <w:rPr>
          <w:b/>
        </w:rPr>
        <w:t>8-16 hours/month</w:t>
      </w:r>
      <w:r w:rsidR="00E47FF6">
        <w:rPr>
          <w:b/>
        </w:rPr>
        <w:t>/person</w:t>
      </w:r>
    </w:p>
    <w:p w:rsidR="003948E2" w:rsidRDefault="003948E2" w:rsidP="005E0A46">
      <w:pPr>
        <w:pStyle w:val="ListParagraph"/>
        <w:numPr>
          <w:ilvl w:val="1"/>
          <w:numId w:val="1"/>
        </w:numPr>
        <w:spacing w:after="0"/>
      </w:pPr>
      <w:r>
        <w:t>Work Group Members</w:t>
      </w:r>
      <w:r w:rsidR="00C34D5F">
        <w:tab/>
      </w:r>
      <w:r w:rsidR="00C34D5F">
        <w:tab/>
      </w:r>
      <w:r w:rsidR="00C34D5F">
        <w:tab/>
      </w:r>
      <w:r w:rsidR="00C34D5F">
        <w:tab/>
      </w:r>
      <w:r w:rsidR="00C34D5F">
        <w:tab/>
      </w:r>
      <w:r w:rsidR="00C34D5F" w:rsidRPr="00C34D5F">
        <w:rPr>
          <w:b/>
        </w:rPr>
        <w:t>2-4 hours/month</w:t>
      </w:r>
      <w:r w:rsidR="00E47FF6">
        <w:rPr>
          <w:b/>
        </w:rPr>
        <w:t>/person</w:t>
      </w:r>
    </w:p>
    <w:p w:rsidR="001A0F57" w:rsidRDefault="001A0F57" w:rsidP="005E0A46">
      <w:pPr>
        <w:spacing w:after="0"/>
      </w:pPr>
    </w:p>
    <w:p w:rsidR="00D1258E" w:rsidRPr="001A0F57" w:rsidRDefault="001A0F57" w:rsidP="001A0F57">
      <w:pPr>
        <w:pStyle w:val="ListParagraph"/>
        <w:numPr>
          <w:ilvl w:val="0"/>
          <w:numId w:val="1"/>
        </w:numPr>
      </w:pPr>
      <w:r w:rsidRPr="001A0F57">
        <w:rPr>
          <w:b/>
        </w:rPr>
        <w:t>Regional Technical Operations Work Group</w:t>
      </w:r>
      <w:r w:rsidRPr="001A0F57">
        <w:t xml:space="preserve"> (meets monthly)</w:t>
      </w:r>
    </w:p>
    <w:p w:rsidR="001A0F57" w:rsidRDefault="001A0F57" w:rsidP="001A0F57">
      <w:pPr>
        <w:pStyle w:val="ListParagraph"/>
        <w:numPr>
          <w:ilvl w:val="1"/>
          <w:numId w:val="1"/>
        </w:numPr>
      </w:pPr>
      <w:r>
        <w:t>Work Group Co-Chairs</w:t>
      </w:r>
      <w:r>
        <w:tab/>
      </w:r>
      <w:r>
        <w:tab/>
      </w:r>
      <w:r>
        <w:tab/>
      </w:r>
      <w:r>
        <w:tab/>
      </w:r>
      <w:r>
        <w:tab/>
      </w:r>
      <w:r w:rsidR="00C133FF" w:rsidRPr="00C133FF">
        <w:rPr>
          <w:b/>
        </w:rPr>
        <w:t>8-24 hours/month</w:t>
      </w:r>
      <w:r w:rsidR="00E47FF6">
        <w:rPr>
          <w:b/>
        </w:rPr>
        <w:t>/person</w:t>
      </w:r>
    </w:p>
    <w:p w:rsidR="001A0F57" w:rsidRDefault="001A0F57" w:rsidP="005E0A46">
      <w:pPr>
        <w:pStyle w:val="ListParagraph"/>
        <w:numPr>
          <w:ilvl w:val="1"/>
          <w:numId w:val="1"/>
        </w:numPr>
        <w:spacing w:after="0"/>
      </w:pPr>
      <w:r>
        <w:t>Work Group Members</w:t>
      </w:r>
      <w:r w:rsidR="00C133FF">
        <w:tab/>
      </w:r>
      <w:r w:rsidR="00C133FF">
        <w:tab/>
      </w:r>
      <w:r w:rsidR="00C133FF">
        <w:tab/>
      </w:r>
      <w:r w:rsidR="00C133FF">
        <w:tab/>
      </w:r>
      <w:r w:rsidR="00C133FF">
        <w:tab/>
      </w:r>
      <w:r w:rsidR="00C133FF" w:rsidRPr="00C133FF">
        <w:rPr>
          <w:b/>
        </w:rPr>
        <w:t>4-12 hours/month</w:t>
      </w:r>
      <w:r w:rsidR="00E47FF6">
        <w:rPr>
          <w:b/>
        </w:rPr>
        <w:t>/person</w:t>
      </w:r>
    </w:p>
    <w:p w:rsidR="001A0F57" w:rsidRDefault="001A0F57" w:rsidP="005E0A46">
      <w:pPr>
        <w:spacing w:after="0"/>
      </w:pPr>
    </w:p>
    <w:p w:rsidR="001A0F57" w:rsidRDefault="001A0F57" w:rsidP="001A0F57">
      <w:pPr>
        <w:pStyle w:val="ListParagraph"/>
        <w:numPr>
          <w:ilvl w:val="0"/>
          <w:numId w:val="1"/>
        </w:numPr>
      </w:pPr>
      <w:r w:rsidRPr="001A0F57">
        <w:rPr>
          <w:b/>
        </w:rPr>
        <w:t xml:space="preserve">Tribal Data Work Group </w:t>
      </w:r>
      <w:r w:rsidRPr="001A0F57">
        <w:t xml:space="preserve">(meets </w:t>
      </w:r>
      <w:r w:rsidR="00C34D5F">
        <w:t>as needed</w:t>
      </w:r>
      <w:r w:rsidR="00E47FF6">
        <w:t>, generally monthly</w:t>
      </w:r>
      <w:r w:rsidRPr="001A0F57">
        <w:t>)</w:t>
      </w:r>
    </w:p>
    <w:p w:rsidR="001A0F57" w:rsidRDefault="001A0F57" w:rsidP="001A0F57">
      <w:pPr>
        <w:pStyle w:val="ListParagraph"/>
        <w:numPr>
          <w:ilvl w:val="1"/>
          <w:numId w:val="1"/>
        </w:numPr>
      </w:pPr>
      <w:r>
        <w:t>Work Group Co-Chairs</w:t>
      </w:r>
      <w:r>
        <w:tab/>
      </w:r>
      <w:r>
        <w:tab/>
      </w:r>
      <w:r>
        <w:tab/>
      </w:r>
      <w:r>
        <w:tab/>
      </w:r>
      <w:r>
        <w:tab/>
      </w:r>
      <w:r w:rsidR="00E47FF6" w:rsidRPr="00B45C41">
        <w:rPr>
          <w:b/>
        </w:rPr>
        <w:t>2-8 hours/month</w:t>
      </w:r>
      <w:r w:rsidR="00E47FF6">
        <w:rPr>
          <w:b/>
        </w:rPr>
        <w:t>/person</w:t>
      </w:r>
    </w:p>
    <w:p w:rsidR="001A0F57" w:rsidRPr="001A0F57" w:rsidRDefault="001A0F57" w:rsidP="005E0A46">
      <w:pPr>
        <w:pStyle w:val="ListParagraph"/>
        <w:numPr>
          <w:ilvl w:val="1"/>
          <w:numId w:val="1"/>
        </w:numPr>
        <w:spacing w:after="0"/>
      </w:pPr>
      <w:r>
        <w:t>Work Group Members</w:t>
      </w:r>
      <w:r w:rsidR="00E47FF6">
        <w:tab/>
      </w:r>
      <w:r w:rsidR="00E47FF6">
        <w:tab/>
      </w:r>
      <w:r w:rsidR="00E47FF6">
        <w:tab/>
      </w:r>
      <w:r w:rsidR="00E47FF6">
        <w:tab/>
      </w:r>
      <w:r w:rsidR="00E47FF6">
        <w:tab/>
      </w:r>
      <w:r w:rsidR="00E47FF6" w:rsidRPr="00B45C41">
        <w:rPr>
          <w:b/>
        </w:rPr>
        <w:t>1-4 hours/month</w:t>
      </w:r>
      <w:r w:rsidR="00E47FF6">
        <w:rPr>
          <w:b/>
        </w:rPr>
        <w:t>/person</w:t>
      </w:r>
    </w:p>
    <w:p w:rsidR="001A0F57" w:rsidRDefault="001A0F57" w:rsidP="005E0A46">
      <w:pPr>
        <w:spacing w:after="0"/>
      </w:pPr>
    </w:p>
    <w:p w:rsidR="004576DF" w:rsidRPr="001A0F57" w:rsidRDefault="00D1258E" w:rsidP="003948E2">
      <w:pPr>
        <w:pStyle w:val="ListParagraph"/>
        <w:numPr>
          <w:ilvl w:val="0"/>
          <w:numId w:val="1"/>
        </w:numPr>
        <w:rPr>
          <w:b/>
        </w:rPr>
      </w:pPr>
      <w:r w:rsidRPr="003948E2">
        <w:rPr>
          <w:b/>
        </w:rPr>
        <w:t>Regional Haze Planning Work Group</w:t>
      </w:r>
      <w:r w:rsidR="003948E2">
        <w:rPr>
          <w:b/>
        </w:rPr>
        <w:t xml:space="preserve"> </w:t>
      </w:r>
      <w:r w:rsidR="003948E2">
        <w:t xml:space="preserve">(meets </w:t>
      </w:r>
      <w:r w:rsidR="00336317">
        <w:t>in even</w:t>
      </w:r>
      <w:r w:rsidR="003948E2">
        <w:t xml:space="preserve"> month</w:t>
      </w:r>
      <w:r w:rsidR="00336317">
        <w:t>s</w:t>
      </w:r>
      <w:r w:rsidR="003948E2">
        <w:t>)</w:t>
      </w:r>
    </w:p>
    <w:p w:rsidR="001A0F57" w:rsidRDefault="001A0F57" w:rsidP="001A0F57">
      <w:pPr>
        <w:pStyle w:val="ListParagraph"/>
        <w:numPr>
          <w:ilvl w:val="1"/>
          <w:numId w:val="1"/>
        </w:numPr>
      </w:pPr>
      <w:r>
        <w:t>Work Group Co-Chairs</w:t>
      </w:r>
      <w:r>
        <w:tab/>
      </w:r>
      <w:r>
        <w:tab/>
      </w:r>
      <w:r w:rsidR="00336317">
        <w:tab/>
      </w:r>
      <w:r w:rsidR="00336317">
        <w:tab/>
      </w:r>
      <w:r w:rsidR="00336317">
        <w:tab/>
      </w:r>
      <w:r w:rsidR="00336317" w:rsidRPr="00336317">
        <w:rPr>
          <w:b/>
        </w:rPr>
        <w:t>16-24 hours/month</w:t>
      </w:r>
      <w:r w:rsidR="00E47FF6">
        <w:rPr>
          <w:b/>
        </w:rPr>
        <w:t>/person</w:t>
      </w:r>
    </w:p>
    <w:p w:rsidR="001A0F57" w:rsidRDefault="001A0F57" w:rsidP="001A0F57">
      <w:pPr>
        <w:pStyle w:val="ListParagraph"/>
        <w:numPr>
          <w:ilvl w:val="1"/>
          <w:numId w:val="1"/>
        </w:numPr>
      </w:pPr>
      <w:r>
        <w:t>Work Group Members</w:t>
      </w:r>
      <w:r w:rsidR="00336317">
        <w:tab/>
      </w:r>
      <w:r w:rsidR="00336317">
        <w:tab/>
      </w:r>
      <w:r w:rsidR="00336317">
        <w:tab/>
      </w:r>
      <w:r w:rsidR="00336317">
        <w:tab/>
      </w:r>
      <w:r w:rsidR="00336317">
        <w:tab/>
      </w:r>
      <w:r w:rsidR="00336317" w:rsidRPr="00336317">
        <w:rPr>
          <w:b/>
        </w:rPr>
        <w:t>3-5 hours/month</w:t>
      </w:r>
      <w:r w:rsidR="00E47FF6">
        <w:rPr>
          <w:b/>
        </w:rPr>
        <w:t>/person</w:t>
      </w:r>
    </w:p>
    <w:p w:rsidR="000A3F71" w:rsidRDefault="000A3F71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:rsidR="00D1258E" w:rsidRPr="001A0F57" w:rsidRDefault="00ED1CA3" w:rsidP="000A3F71">
      <w:pPr>
        <w:pStyle w:val="Heading1"/>
      </w:pPr>
      <w:r>
        <w:lastRenderedPageBreak/>
        <w:t xml:space="preserve">Regional Haze </w:t>
      </w:r>
      <w:r w:rsidR="001A0F57" w:rsidRPr="001A0F57">
        <w:t>Subcommittees</w:t>
      </w:r>
    </w:p>
    <w:p w:rsidR="009C261E" w:rsidRPr="009C261E" w:rsidRDefault="009C261E" w:rsidP="0001296E">
      <w:pPr>
        <w:pStyle w:val="ListParagraph"/>
        <w:numPr>
          <w:ilvl w:val="0"/>
          <w:numId w:val="1"/>
        </w:numPr>
        <w:rPr>
          <w:b/>
        </w:rPr>
      </w:pPr>
      <w:r w:rsidRPr="009C261E">
        <w:rPr>
          <w:b/>
        </w:rPr>
        <w:t xml:space="preserve">Task 1 Monitoring Data Analysis </w:t>
      </w:r>
      <w:r w:rsidR="000D740B">
        <w:t>(through December 2018)</w:t>
      </w:r>
    </w:p>
    <w:p w:rsidR="0001296E" w:rsidRDefault="0001296E" w:rsidP="0001296E">
      <w:pPr>
        <w:pStyle w:val="ListParagraph"/>
        <w:numPr>
          <w:ilvl w:val="0"/>
          <w:numId w:val="1"/>
        </w:numPr>
      </w:pPr>
      <w:r>
        <w:t>Monitoring and Glide Path Subcommittee</w:t>
      </w:r>
      <w:r w:rsidR="00930831">
        <w:t xml:space="preserve"> (meets every 2 weeks)</w:t>
      </w:r>
      <w:r w:rsidR="009C261E">
        <w:tab/>
      </w:r>
      <w:r w:rsidR="009C261E">
        <w:tab/>
      </w:r>
      <w:r w:rsidR="009C261E">
        <w:tab/>
      </w:r>
    </w:p>
    <w:p w:rsidR="0001296E" w:rsidRDefault="0001296E" w:rsidP="0001296E">
      <w:pPr>
        <w:pStyle w:val="ListParagraph"/>
        <w:numPr>
          <w:ilvl w:val="1"/>
          <w:numId w:val="1"/>
        </w:numPr>
      </w:pPr>
      <w:r>
        <w:t>Subcommittee Lead</w:t>
      </w:r>
      <w:r w:rsidR="008E7BA1">
        <w:tab/>
      </w:r>
      <w:r w:rsidR="008E7BA1">
        <w:tab/>
      </w:r>
      <w:r w:rsidR="008E7BA1">
        <w:tab/>
      </w:r>
      <w:r w:rsidR="008E7BA1">
        <w:tab/>
      </w:r>
      <w:r w:rsidR="008E7BA1">
        <w:tab/>
      </w:r>
      <w:r w:rsidR="00E06450" w:rsidRPr="008E7BA1">
        <w:rPr>
          <w:b/>
        </w:rPr>
        <w:t>40+</w:t>
      </w:r>
      <w:r w:rsidR="00930831" w:rsidRPr="008E7BA1">
        <w:rPr>
          <w:b/>
        </w:rPr>
        <w:t xml:space="preserve"> hours/month</w:t>
      </w:r>
      <w:r w:rsidR="00E47FF6">
        <w:rPr>
          <w:b/>
        </w:rPr>
        <w:t>/person</w:t>
      </w:r>
    </w:p>
    <w:p w:rsidR="0001296E" w:rsidRDefault="0001296E" w:rsidP="0001296E">
      <w:pPr>
        <w:pStyle w:val="ListParagraph"/>
        <w:numPr>
          <w:ilvl w:val="1"/>
          <w:numId w:val="1"/>
        </w:numPr>
      </w:pPr>
      <w:r>
        <w:t>Subcommittee Members</w:t>
      </w:r>
      <w:r w:rsidR="00930831">
        <w:tab/>
      </w:r>
      <w:r w:rsidR="00930831">
        <w:tab/>
      </w:r>
      <w:r w:rsidR="00930831">
        <w:tab/>
      </w:r>
      <w:r w:rsidR="00930831">
        <w:tab/>
      </w:r>
      <w:r w:rsidR="00930831">
        <w:tab/>
      </w:r>
      <w:r w:rsidR="00930831" w:rsidRPr="008E7BA1">
        <w:rPr>
          <w:b/>
        </w:rPr>
        <w:t>4</w:t>
      </w:r>
      <w:r w:rsidR="00E06450" w:rsidRPr="008E7BA1">
        <w:rPr>
          <w:b/>
        </w:rPr>
        <w:t>-40</w:t>
      </w:r>
      <w:r w:rsidR="00930831" w:rsidRPr="008E7BA1">
        <w:rPr>
          <w:b/>
        </w:rPr>
        <w:t xml:space="preserve"> hours/month</w:t>
      </w:r>
      <w:r w:rsidR="00E47FF6">
        <w:rPr>
          <w:b/>
        </w:rPr>
        <w:t>/person</w:t>
      </w:r>
    </w:p>
    <w:p w:rsidR="0001296E" w:rsidRDefault="0001296E" w:rsidP="00930831">
      <w:pPr>
        <w:pStyle w:val="ListParagraph"/>
        <w:numPr>
          <w:ilvl w:val="1"/>
          <w:numId w:val="1"/>
        </w:numPr>
        <w:ind w:right="-360"/>
      </w:pPr>
      <w:r>
        <w:t>State Staffing for SIP planning/preparation</w:t>
      </w:r>
      <w:r w:rsidR="00930831">
        <w:tab/>
      </w:r>
      <w:r w:rsidR="00930831">
        <w:tab/>
      </w:r>
      <w:r w:rsidR="00930831" w:rsidRPr="008E7BA1">
        <w:rPr>
          <w:b/>
        </w:rPr>
        <w:t>2 weeks</w:t>
      </w:r>
      <w:r w:rsidR="008E7BA1" w:rsidRPr="008E7BA1">
        <w:rPr>
          <w:b/>
        </w:rPr>
        <w:t xml:space="preserve"> FTE</w:t>
      </w:r>
      <w:r w:rsidR="00930831" w:rsidRPr="008E7BA1">
        <w:rPr>
          <w:b/>
        </w:rPr>
        <w:t>/Class I area</w:t>
      </w:r>
    </w:p>
    <w:p w:rsidR="00930831" w:rsidRDefault="00930831" w:rsidP="00930831">
      <w:pPr>
        <w:pStyle w:val="ListParagraph"/>
        <w:numPr>
          <w:ilvl w:val="2"/>
          <w:numId w:val="1"/>
        </w:numPr>
      </w:pPr>
      <w:r>
        <w:t>Evaluate metric alternatives</w:t>
      </w:r>
    </w:p>
    <w:p w:rsidR="00930831" w:rsidRDefault="00930831" w:rsidP="00930831">
      <w:pPr>
        <w:pStyle w:val="ListParagraph"/>
        <w:numPr>
          <w:ilvl w:val="2"/>
          <w:numId w:val="1"/>
        </w:numPr>
      </w:pPr>
      <w:r>
        <w:t>Analyze monitor data trends, ranges, and linkages</w:t>
      </w:r>
    </w:p>
    <w:p w:rsidR="00930831" w:rsidRDefault="00930831" w:rsidP="00930831">
      <w:pPr>
        <w:pStyle w:val="ListParagraph"/>
        <w:numPr>
          <w:ilvl w:val="2"/>
          <w:numId w:val="1"/>
        </w:numPr>
      </w:pPr>
      <w:r>
        <w:t>Identify dominant visibility impairing pollutants</w:t>
      </w:r>
    </w:p>
    <w:p w:rsidR="000D1E92" w:rsidRDefault="000D1E92" w:rsidP="000D1E92">
      <w:bookmarkStart w:id="0" w:name="_GoBack"/>
      <w:bookmarkEnd w:id="0"/>
    </w:p>
    <w:p w:rsidR="00E06450" w:rsidRDefault="009C261E" w:rsidP="0001296E">
      <w:pPr>
        <w:pStyle w:val="ListParagraph"/>
        <w:numPr>
          <w:ilvl w:val="0"/>
          <w:numId w:val="1"/>
        </w:numPr>
        <w:rPr>
          <w:b/>
        </w:rPr>
      </w:pPr>
      <w:r w:rsidRPr="009C261E">
        <w:rPr>
          <w:b/>
        </w:rPr>
        <w:t xml:space="preserve">Task 2 Emissions Inventory </w:t>
      </w:r>
      <w:r w:rsidR="00E06450">
        <w:t>(through December 2018)</w:t>
      </w:r>
    </w:p>
    <w:p w:rsidR="00E06450" w:rsidRDefault="009C261E" w:rsidP="0001296E">
      <w:pPr>
        <w:pStyle w:val="ListParagraph"/>
        <w:numPr>
          <w:ilvl w:val="0"/>
          <w:numId w:val="1"/>
        </w:numPr>
        <w:rPr>
          <w:b/>
        </w:rPr>
      </w:pPr>
      <w:r w:rsidRPr="009C261E">
        <w:rPr>
          <w:b/>
        </w:rPr>
        <w:t>Task 3 Air Quality Modeling</w:t>
      </w:r>
      <w:r w:rsidR="00E06450">
        <w:rPr>
          <w:b/>
        </w:rPr>
        <w:t xml:space="preserve"> </w:t>
      </w:r>
      <w:r w:rsidR="00E06450">
        <w:t>(through 1</w:t>
      </w:r>
      <w:r w:rsidR="00E06450" w:rsidRPr="00E06450">
        <w:rPr>
          <w:vertAlign w:val="superscript"/>
        </w:rPr>
        <w:t>st</w:t>
      </w:r>
      <w:r w:rsidR="00E06450">
        <w:t xml:space="preserve"> Q 2020)</w:t>
      </w:r>
    </w:p>
    <w:p w:rsidR="009C261E" w:rsidRPr="009C261E" w:rsidRDefault="009C261E" w:rsidP="0001296E">
      <w:pPr>
        <w:pStyle w:val="ListParagraph"/>
        <w:numPr>
          <w:ilvl w:val="0"/>
          <w:numId w:val="1"/>
        </w:numPr>
        <w:rPr>
          <w:b/>
        </w:rPr>
      </w:pPr>
      <w:r w:rsidRPr="009C261E">
        <w:rPr>
          <w:b/>
        </w:rPr>
        <w:t>Task 4 Analyzing Future Year Modeling Results</w:t>
      </w:r>
      <w:r w:rsidR="00E06450">
        <w:rPr>
          <w:b/>
        </w:rPr>
        <w:t xml:space="preserve"> </w:t>
      </w:r>
      <w:r w:rsidR="00E06450">
        <w:t>(through 1</w:t>
      </w:r>
      <w:r w:rsidR="00E06450" w:rsidRPr="00E06450">
        <w:rPr>
          <w:vertAlign w:val="superscript"/>
        </w:rPr>
        <w:t>st</w:t>
      </w:r>
      <w:r w:rsidR="00E06450">
        <w:t xml:space="preserve"> Q 2020)</w:t>
      </w:r>
    </w:p>
    <w:p w:rsidR="0001296E" w:rsidRDefault="0001296E" w:rsidP="0001296E">
      <w:pPr>
        <w:pStyle w:val="ListParagraph"/>
        <w:numPr>
          <w:ilvl w:val="0"/>
          <w:numId w:val="1"/>
        </w:numPr>
      </w:pPr>
      <w:r>
        <w:t>Emissions Inventory and Modeling Protocol Subcommittee</w:t>
      </w:r>
      <w:r w:rsidR="008E7BA1">
        <w:t xml:space="preserve"> (meets monthly)</w:t>
      </w:r>
    </w:p>
    <w:p w:rsidR="0001296E" w:rsidRDefault="0001296E" w:rsidP="0001296E">
      <w:pPr>
        <w:pStyle w:val="ListParagraph"/>
        <w:numPr>
          <w:ilvl w:val="1"/>
          <w:numId w:val="1"/>
        </w:numPr>
      </w:pPr>
      <w:r>
        <w:t>Subcommittee Lead</w:t>
      </w:r>
      <w:r w:rsidR="00930831">
        <w:tab/>
      </w:r>
      <w:r w:rsidR="00930831">
        <w:tab/>
      </w:r>
      <w:r w:rsidR="00930831">
        <w:tab/>
      </w:r>
      <w:r w:rsidR="00930831">
        <w:tab/>
      </w:r>
      <w:r w:rsidR="00930831">
        <w:tab/>
      </w:r>
      <w:r w:rsidR="00930831" w:rsidRPr="008E7BA1">
        <w:rPr>
          <w:b/>
        </w:rPr>
        <w:t>8</w:t>
      </w:r>
      <w:r w:rsidR="008E7BA1" w:rsidRPr="008E7BA1">
        <w:rPr>
          <w:b/>
        </w:rPr>
        <w:t>-12</w:t>
      </w:r>
      <w:r w:rsidR="00930831" w:rsidRPr="008E7BA1">
        <w:rPr>
          <w:b/>
        </w:rPr>
        <w:t xml:space="preserve"> hours/month</w:t>
      </w:r>
      <w:r w:rsidR="00E47FF6">
        <w:rPr>
          <w:b/>
        </w:rPr>
        <w:t>/person</w:t>
      </w:r>
    </w:p>
    <w:p w:rsidR="0001296E" w:rsidRDefault="0001296E" w:rsidP="0001296E">
      <w:pPr>
        <w:pStyle w:val="ListParagraph"/>
        <w:numPr>
          <w:ilvl w:val="1"/>
          <w:numId w:val="1"/>
        </w:numPr>
      </w:pPr>
      <w:r>
        <w:t>Subcommittee Members</w:t>
      </w:r>
      <w:r w:rsidR="00930831">
        <w:tab/>
      </w:r>
      <w:r w:rsidR="00930831">
        <w:tab/>
      </w:r>
      <w:r w:rsidR="00930831">
        <w:tab/>
      </w:r>
      <w:r w:rsidR="00930831">
        <w:tab/>
      </w:r>
      <w:r w:rsidR="00930831">
        <w:tab/>
      </w:r>
      <w:r w:rsidR="00930831" w:rsidRPr="008E7BA1">
        <w:rPr>
          <w:b/>
        </w:rPr>
        <w:t>2</w:t>
      </w:r>
      <w:r w:rsidR="008E7BA1" w:rsidRPr="008E7BA1">
        <w:rPr>
          <w:b/>
        </w:rPr>
        <w:t>-6</w:t>
      </w:r>
      <w:r w:rsidR="00930831" w:rsidRPr="008E7BA1">
        <w:rPr>
          <w:b/>
        </w:rPr>
        <w:t xml:space="preserve"> hours/month</w:t>
      </w:r>
      <w:r w:rsidR="00E47FF6">
        <w:rPr>
          <w:b/>
        </w:rPr>
        <w:t>/person</w:t>
      </w:r>
    </w:p>
    <w:p w:rsidR="0001296E" w:rsidRDefault="0001296E" w:rsidP="0001296E">
      <w:pPr>
        <w:pStyle w:val="ListParagraph"/>
        <w:numPr>
          <w:ilvl w:val="1"/>
          <w:numId w:val="1"/>
        </w:numPr>
      </w:pPr>
      <w:r>
        <w:t>State Staffing for SIP planning/preparation</w:t>
      </w:r>
      <w:r w:rsidR="00930831">
        <w:tab/>
      </w:r>
      <w:r w:rsidR="00930831">
        <w:tab/>
      </w:r>
      <w:r w:rsidR="00930831" w:rsidRPr="008E7BA1">
        <w:rPr>
          <w:b/>
        </w:rPr>
        <w:t>1-2 months</w:t>
      </w:r>
      <w:r w:rsidR="00F4420D" w:rsidRPr="008E7BA1">
        <w:rPr>
          <w:b/>
        </w:rPr>
        <w:t xml:space="preserve"> </w:t>
      </w:r>
      <w:r w:rsidR="008E7BA1" w:rsidRPr="008E7BA1">
        <w:rPr>
          <w:b/>
        </w:rPr>
        <w:t>FTE</w:t>
      </w:r>
      <w:r w:rsidR="0075426A">
        <w:rPr>
          <w:b/>
        </w:rPr>
        <w:t xml:space="preserve"> </w:t>
      </w:r>
      <w:r w:rsidR="00F4420D" w:rsidRPr="008E7BA1">
        <w:rPr>
          <w:b/>
        </w:rPr>
        <w:t>- inventory</w:t>
      </w:r>
    </w:p>
    <w:p w:rsidR="000D1E92" w:rsidRDefault="00F4420D" w:rsidP="000D1E92">
      <w:pPr>
        <w:pStyle w:val="ListParagraph"/>
        <w:numPr>
          <w:ilvl w:val="2"/>
          <w:numId w:val="1"/>
        </w:numPr>
      </w:pPr>
      <w:r>
        <w:t>Inventory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7BA1">
        <w:rPr>
          <w:b/>
        </w:rPr>
        <w:t>1-2 months</w:t>
      </w:r>
      <w:r w:rsidR="008E7BA1" w:rsidRPr="008E7BA1">
        <w:rPr>
          <w:b/>
        </w:rPr>
        <w:t xml:space="preserve"> FTE</w:t>
      </w:r>
      <w:r w:rsidRPr="008E7BA1">
        <w:rPr>
          <w:b/>
        </w:rPr>
        <w:t xml:space="preserve"> - modeling</w:t>
      </w:r>
    </w:p>
    <w:p w:rsidR="00930831" w:rsidRDefault="00930831" w:rsidP="000D1E92">
      <w:pPr>
        <w:pStyle w:val="ListParagraph"/>
        <w:numPr>
          <w:ilvl w:val="3"/>
          <w:numId w:val="1"/>
        </w:numPr>
      </w:pPr>
      <w:r>
        <w:t>Process and evaluate 2014 NEI</w:t>
      </w:r>
    </w:p>
    <w:p w:rsidR="00930831" w:rsidRDefault="00930831" w:rsidP="000D1E92">
      <w:pPr>
        <w:pStyle w:val="ListParagraph"/>
        <w:numPr>
          <w:ilvl w:val="3"/>
          <w:numId w:val="1"/>
        </w:numPr>
      </w:pPr>
      <w:r>
        <w:t>Evaluate use of 2016 EPA modeling platform</w:t>
      </w:r>
    </w:p>
    <w:p w:rsidR="00930831" w:rsidRDefault="00930831" w:rsidP="000D1E92">
      <w:pPr>
        <w:pStyle w:val="ListParagraph"/>
        <w:numPr>
          <w:ilvl w:val="3"/>
          <w:numId w:val="1"/>
        </w:numPr>
      </w:pPr>
      <w:r>
        <w:t>Develop and refine 2028 emission inventories</w:t>
      </w:r>
    </w:p>
    <w:p w:rsidR="00930831" w:rsidRDefault="00930831" w:rsidP="000D1E92">
      <w:pPr>
        <w:pStyle w:val="ListParagraph"/>
        <w:numPr>
          <w:ilvl w:val="3"/>
          <w:numId w:val="1"/>
        </w:numPr>
      </w:pPr>
      <w:r>
        <w:t>Develop screening tools</w:t>
      </w:r>
    </w:p>
    <w:p w:rsidR="000D1E92" w:rsidRDefault="000D1E92" w:rsidP="000D1E92">
      <w:pPr>
        <w:pStyle w:val="ListParagraph"/>
        <w:numPr>
          <w:ilvl w:val="2"/>
          <w:numId w:val="1"/>
        </w:numPr>
      </w:pPr>
      <w:r>
        <w:t>Modeling</w:t>
      </w:r>
    </w:p>
    <w:p w:rsidR="00F4420D" w:rsidRDefault="00F4420D" w:rsidP="000D1E92">
      <w:pPr>
        <w:pStyle w:val="ListParagraph"/>
        <w:numPr>
          <w:ilvl w:val="3"/>
          <w:numId w:val="1"/>
        </w:numPr>
      </w:pPr>
      <w:r>
        <w:t>Resolve tracking metric and model output</w:t>
      </w:r>
    </w:p>
    <w:p w:rsidR="000D1E92" w:rsidRDefault="000D1E92" w:rsidP="000D1E92">
      <w:pPr>
        <w:pStyle w:val="ListParagraph"/>
        <w:numPr>
          <w:ilvl w:val="3"/>
          <w:numId w:val="1"/>
        </w:numPr>
      </w:pPr>
      <w:r>
        <w:t>Review modeling plan and protocol</w:t>
      </w:r>
    </w:p>
    <w:p w:rsidR="000D1E92" w:rsidRDefault="000D1E92" w:rsidP="000D1E92">
      <w:pPr>
        <w:pStyle w:val="ListParagraph"/>
        <w:numPr>
          <w:ilvl w:val="3"/>
          <w:numId w:val="1"/>
        </w:numPr>
      </w:pPr>
      <w:r>
        <w:t>Review meteorological modeling data evaluation report</w:t>
      </w:r>
    </w:p>
    <w:p w:rsidR="000D1E92" w:rsidRDefault="000D1E92" w:rsidP="000D1E92">
      <w:pPr>
        <w:pStyle w:val="ListParagraph"/>
        <w:numPr>
          <w:ilvl w:val="3"/>
          <w:numId w:val="1"/>
        </w:numPr>
      </w:pPr>
      <w:r>
        <w:t>Collaborate on and review dynamic modeling evaluation</w:t>
      </w:r>
    </w:p>
    <w:p w:rsidR="000D1E92" w:rsidRDefault="000D1E92" w:rsidP="000D1E92">
      <w:pPr>
        <w:pStyle w:val="ListParagraph"/>
        <w:numPr>
          <w:ilvl w:val="3"/>
          <w:numId w:val="1"/>
        </w:numPr>
      </w:pPr>
      <w:r>
        <w:t>Evaluate use of 2016 modeling platform</w:t>
      </w:r>
    </w:p>
    <w:p w:rsidR="000D1E92" w:rsidRDefault="000D1E92" w:rsidP="000D1E92">
      <w:pPr>
        <w:pStyle w:val="ListParagraph"/>
        <w:numPr>
          <w:ilvl w:val="3"/>
          <w:numId w:val="1"/>
        </w:numPr>
      </w:pPr>
      <w:r>
        <w:t>Evaluate base year and 2028 modeling results</w:t>
      </w:r>
      <w:r w:rsidRPr="000D1E92">
        <w:t xml:space="preserve"> </w:t>
      </w:r>
    </w:p>
    <w:p w:rsidR="000D1E92" w:rsidRDefault="000D1E92" w:rsidP="000D1E92">
      <w:pPr>
        <w:pStyle w:val="ListParagraph"/>
        <w:numPr>
          <w:ilvl w:val="3"/>
          <w:numId w:val="1"/>
        </w:numPr>
      </w:pPr>
      <w:r>
        <w:t>Collaborate on and review sensitivity testing and source apportionment modeling</w:t>
      </w:r>
    </w:p>
    <w:p w:rsidR="000D1E92" w:rsidRDefault="000D1E92" w:rsidP="00E47FF6">
      <w:pPr>
        <w:pStyle w:val="ListParagraph"/>
        <w:numPr>
          <w:ilvl w:val="3"/>
          <w:numId w:val="1"/>
        </w:numPr>
      </w:pPr>
      <w:r>
        <w:t>Evaluate modeled changes in visibility from base year to 2028</w:t>
      </w:r>
    </w:p>
    <w:p w:rsidR="000D1E92" w:rsidRDefault="000D1E92" w:rsidP="000D1E92"/>
    <w:p w:rsidR="009C261E" w:rsidRPr="009C261E" w:rsidRDefault="009C261E" w:rsidP="00E47FF6">
      <w:pPr>
        <w:pStyle w:val="ListParagraph"/>
        <w:numPr>
          <w:ilvl w:val="0"/>
          <w:numId w:val="1"/>
        </w:numPr>
        <w:rPr>
          <w:b/>
        </w:rPr>
      </w:pPr>
      <w:r w:rsidRPr="009C261E">
        <w:rPr>
          <w:b/>
        </w:rPr>
        <w:t>Task 5 Control Measures Analysis</w:t>
      </w:r>
      <w:r w:rsidR="00E06450">
        <w:rPr>
          <w:b/>
        </w:rPr>
        <w:t xml:space="preserve"> </w:t>
      </w:r>
      <w:r w:rsidR="00E06450">
        <w:t>(through December 2019)</w:t>
      </w:r>
    </w:p>
    <w:p w:rsidR="0001296E" w:rsidRDefault="0001296E" w:rsidP="0001296E">
      <w:pPr>
        <w:pStyle w:val="ListParagraph"/>
        <w:numPr>
          <w:ilvl w:val="0"/>
          <w:numId w:val="1"/>
        </w:numPr>
      </w:pPr>
      <w:r>
        <w:t>Control Measures Subcommittee</w:t>
      </w:r>
    </w:p>
    <w:p w:rsidR="0001296E" w:rsidRDefault="0001296E" w:rsidP="00E47FF6">
      <w:pPr>
        <w:pStyle w:val="ListParagraph"/>
        <w:numPr>
          <w:ilvl w:val="1"/>
          <w:numId w:val="1"/>
        </w:numPr>
      </w:pPr>
      <w:r>
        <w:t>Subcommittee Lead</w:t>
      </w:r>
      <w:r w:rsidR="00E47FF6">
        <w:tab/>
      </w:r>
      <w:r w:rsidR="00E47FF6">
        <w:tab/>
      </w:r>
      <w:r w:rsidR="00E47FF6">
        <w:tab/>
      </w:r>
      <w:r w:rsidR="00E47FF6">
        <w:tab/>
      </w:r>
      <w:r w:rsidR="00E47FF6">
        <w:tab/>
      </w:r>
      <w:r w:rsidR="00AD6840" w:rsidRPr="00602661">
        <w:rPr>
          <w:b/>
        </w:rPr>
        <w:t>8</w:t>
      </w:r>
      <w:r w:rsidR="00602661" w:rsidRPr="00602661">
        <w:rPr>
          <w:b/>
        </w:rPr>
        <w:t>-16</w:t>
      </w:r>
      <w:r w:rsidR="00AD6840" w:rsidRPr="00602661">
        <w:rPr>
          <w:b/>
        </w:rPr>
        <w:t xml:space="preserve"> hours/month</w:t>
      </w:r>
      <w:r w:rsidR="00E47FF6" w:rsidRPr="00602661">
        <w:rPr>
          <w:b/>
        </w:rPr>
        <w:t>/person</w:t>
      </w:r>
    </w:p>
    <w:p w:rsidR="0001296E" w:rsidRDefault="0001296E" w:rsidP="00E47FF6">
      <w:pPr>
        <w:pStyle w:val="ListParagraph"/>
        <w:numPr>
          <w:ilvl w:val="1"/>
          <w:numId w:val="1"/>
        </w:numPr>
      </w:pPr>
      <w:r>
        <w:t>Subcommittee Members</w:t>
      </w:r>
      <w:r w:rsidR="00E47FF6">
        <w:tab/>
      </w:r>
      <w:r w:rsidR="00E47FF6">
        <w:tab/>
      </w:r>
      <w:r w:rsidR="00E47FF6">
        <w:tab/>
      </w:r>
      <w:r w:rsidR="00E47FF6">
        <w:tab/>
      </w:r>
      <w:r w:rsidR="00E47FF6">
        <w:tab/>
      </w:r>
      <w:r w:rsidR="00602661" w:rsidRPr="00602661">
        <w:rPr>
          <w:b/>
        </w:rPr>
        <w:t>4-8</w:t>
      </w:r>
      <w:r w:rsidR="00AD6840" w:rsidRPr="00602661">
        <w:rPr>
          <w:b/>
        </w:rPr>
        <w:t xml:space="preserve"> hours/month</w:t>
      </w:r>
      <w:r w:rsidR="00E47FF6" w:rsidRPr="00602661">
        <w:rPr>
          <w:b/>
        </w:rPr>
        <w:t>/person</w:t>
      </w:r>
    </w:p>
    <w:p w:rsidR="0001296E" w:rsidRDefault="0001296E" w:rsidP="00E47FF6">
      <w:pPr>
        <w:pStyle w:val="ListParagraph"/>
        <w:numPr>
          <w:ilvl w:val="1"/>
          <w:numId w:val="1"/>
        </w:numPr>
      </w:pPr>
      <w:r>
        <w:lastRenderedPageBreak/>
        <w:t>State Staffing for SIP planning/preparation</w:t>
      </w:r>
      <w:r w:rsidR="00E47FF6">
        <w:tab/>
      </w:r>
      <w:r w:rsidR="00E47FF6">
        <w:tab/>
      </w:r>
      <w:r w:rsidR="009C261E" w:rsidRPr="00602661">
        <w:rPr>
          <w:b/>
        </w:rPr>
        <w:t>2 months</w:t>
      </w:r>
      <w:r w:rsidR="00602661" w:rsidRPr="00602661">
        <w:rPr>
          <w:b/>
        </w:rPr>
        <w:t xml:space="preserve"> FTE</w:t>
      </w:r>
    </w:p>
    <w:p w:rsidR="00BE72FB" w:rsidRDefault="00AD6840" w:rsidP="00BE72FB">
      <w:pPr>
        <w:pStyle w:val="ListParagraph"/>
        <w:numPr>
          <w:ilvl w:val="2"/>
          <w:numId w:val="1"/>
        </w:numPr>
      </w:pPr>
      <w:r>
        <w:t>Develop criteria for source identification and 4-factor analysis</w:t>
      </w:r>
    </w:p>
    <w:p w:rsidR="00AD6840" w:rsidRDefault="00AD6840" w:rsidP="00BE72FB">
      <w:pPr>
        <w:pStyle w:val="ListParagraph"/>
        <w:numPr>
          <w:ilvl w:val="2"/>
          <w:numId w:val="1"/>
        </w:numPr>
      </w:pPr>
      <w:r>
        <w:t>Determine whether to use visibility as a “fifth” factor</w:t>
      </w:r>
    </w:p>
    <w:p w:rsidR="00AD6840" w:rsidRDefault="00AD6840" w:rsidP="00BE72FB">
      <w:pPr>
        <w:pStyle w:val="ListParagraph"/>
        <w:numPr>
          <w:ilvl w:val="2"/>
          <w:numId w:val="1"/>
        </w:numPr>
      </w:pPr>
      <w:r>
        <w:t>Conduct regional/state source screening</w:t>
      </w:r>
    </w:p>
    <w:p w:rsidR="00AD6840" w:rsidRDefault="009C261E" w:rsidP="00BE72FB">
      <w:pPr>
        <w:pStyle w:val="ListParagraph"/>
        <w:numPr>
          <w:ilvl w:val="2"/>
          <w:numId w:val="1"/>
        </w:numPr>
      </w:pPr>
      <w:r>
        <w:t>Identify 2028 control strategies and finalize 2028 inventory</w:t>
      </w:r>
    </w:p>
    <w:p w:rsidR="00602661" w:rsidRDefault="00AD6840" w:rsidP="00602661">
      <w:pPr>
        <w:pStyle w:val="ListParagraph"/>
        <w:numPr>
          <w:ilvl w:val="2"/>
          <w:numId w:val="1"/>
        </w:numPr>
        <w:spacing w:after="0"/>
      </w:pPr>
      <w:r>
        <w:t>States conduct control measures analysis</w:t>
      </w:r>
      <w:r w:rsidR="00E47FF6">
        <w:tab/>
      </w:r>
      <w:r w:rsidR="00E47FF6">
        <w:tab/>
      </w:r>
      <w:r w:rsidR="00602661" w:rsidRPr="00602661">
        <w:rPr>
          <w:b/>
        </w:rPr>
        <w:t xml:space="preserve">from </w:t>
      </w:r>
      <w:r w:rsidR="00BC7AF5" w:rsidRPr="00602661">
        <w:rPr>
          <w:b/>
        </w:rPr>
        <w:t>2-3</w:t>
      </w:r>
      <w:r w:rsidR="00602661" w:rsidRPr="00602661">
        <w:rPr>
          <w:b/>
        </w:rPr>
        <w:t xml:space="preserve"> to 12-15 months</w:t>
      </w:r>
      <w:r w:rsidR="00602661">
        <w:t xml:space="preserve"> </w:t>
      </w:r>
    </w:p>
    <w:p w:rsidR="00AD6840" w:rsidRPr="00602661" w:rsidRDefault="00602661" w:rsidP="00602661">
      <w:pPr>
        <w:ind w:left="6480"/>
        <w:rPr>
          <w:b/>
        </w:rPr>
      </w:pPr>
      <w:r w:rsidRPr="00602661">
        <w:rPr>
          <w:b/>
        </w:rPr>
        <w:t xml:space="preserve">per </w:t>
      </w:r>
      <w:r w:rsidR="009C261E" w:rsidRPr="00602661">
        <w:rPr>
          <w:b/>
        </w:rPr>
        <w:t>facility</w:t>
      </w:r>
      <w:r>
        <w:rPr>
          <w:b/>
        </w:rPr>
        <w:t xml:space="preserve"> with</w:t>
      </w:r>
      <w:r w:rsidRPr="00602661">
        <w:rPr>
          <w:b/>
        </w:rPr>
        <w:t xml:space="preserve"> </w:t>
      </w:r>
      <w:r>
        <w:rPr>
          <w:b/>
        </w:rPr>
        <w:t>simultaneous</w:t>
      </w:r>
      <w:r w:rsidRPr="00602661">
        <w:rPr>
          <w:b/>
        </w:rPr>
        <w:t xml:space="preserve"> processing</w:t>
      </w:r>
      <w:r>
        <w:rPr>
          <w:b/>
        </w:rPr>
        <w:t xml:space="preserve"> of multiple facilities</w:t>
      </w:r>
    </w:p>
    <w:p w:rsidR="00BE72FB" w:rsidRDefault="00BE72FB" w:rsidP="00BE72FB"/>
    <w:p w:rsidR="009C261E" w:rsidRPr="009C261E" w:rsidRDefault="009C261E" w:rsidP="0001296E">
      <w:pPr>
        <w:pStyle w:val="ListParagraph"/>
        <w:numPr>
          <w:ilvl w:val="0"/>
          <w:numId w:val="1"/>
        </w:numPr>
        <w:rPr>
          <w:b/>
        </w:rPr>
      </w:pPr>
      <w:r w:rsidRPr="009C261E">
        <w:rPr>
          <w:b/>
        </w:rPr>
        <w:t>Task 7 Technical Support System TSS.v2</w:t>
      </w:r>
      <w:r w:rsidR="00E06450">
        <w:rPr>
          <w:b/>
        </w:rPr>
        <w:t xml:space="preserve"> </w:t>
      </w:r>
      <w:r w:rsidR="00E06450">
        <w:t>(through 1</w:t>
      </w:r>
      <w:r w:rsidR="00E06450" w:rsidRPr="00E06450">
        <w:rPr>
          <w:vertAlign w:val="superscript"/>
        </w:rPr>
        <w:t>st</w:t>
      </w:r>
      <w:r w:rsidR="00E06450">
        <w:t xml:space="preserve"> Q 2020)</w:t>
      </w:r>
    </w:p>
    <w:p w:rsidR="0001296E" w:rsidRDefault="0001296E" w:rsidP="0001296E">
      <w:pPr>
        <w:pStyle w:val="ListParagraph"/>
        <w:numPr>
          <w:ilvl w:val="0"/>
          <w:numId w:val="1"/>
        </w:numPr>
      </w:pPr>
      <w:r>
        <w:t>Shared Database Subcommittee</w:t>
      </w:r>
      <w:r w:rsidR="00ED1CA3">
        <w:t xml:space="preserve"> (was meeting monthly, now twice a month)</w:t>
      </w:r>
    </w:p>
    <w:p w:rsidR="0001296E" w:rsidRDefault="0001296E" w:rsidP="00E47FF6">
      <w:pPr>
        <w:pStyle w:val="ListParagraph"/>
        <w:numPr>
          <w:ilvl w:val="1"/>
          <w:numId w:val="1"/>
        </w:numPr>
      </w:pPr>
      <w:r>
        <w:t>Subcommittee Lead</w:t>
      </w:r>
      <w:r w:rsidR="00E47FF6">
        <w:tab/>
      </w:r>
      <w:r w:rsidR="00E47FF6">
        <w:tab/>
      </w:r>
      <w:r w:rsidR="00E47FF6">
        <w:tab/>
      </w:r>
      <w:r w:rsidR="00E47FF6">
        <w:tab/>
      </w:r>
      <w:r w:rsidR="00E47FF6">
        <w:tab/>
      </w:r>
      <w:r w:rsidR="00ED1CA3" w:rsidRPr="00ED1CA3">
        <w:rPr>
          <w:b/>
        </w:rPr>
        <w:t>1</w:t>
      </w:r>
      <w:r w:rsidR="00ED1CA3">
        <w:rPr>
          <w:b/>
        </w:rPr>
        <w:t>2</w:t>
      </w:r>
      <w:r w:rsidR="00ED1CA3" w:rsidRPr="00ED1CA3">
        <w:rPr>
          <w:b/>
        </w:rPr>
        <w:t>-16</w:t>
      </w:r>
      <w:r w:rsidR="00BC7AF5" w:rsidRPr="00ED1CA3">
        <w:rPr>
          <w:b/>
        </w:rPr>
        <w:t xml:space="preserve"> hours/month</w:t>
      </w:r>
      <w:r w:rsidR="00E47FF6">
        <w:rPr>
          <w:b/>
        </w:rPr>
        <w:t>/person</w:t>
      </w:r>
    </w:p>
    <w:p w:rsidR="0001296E" w:rsidRDefault="0001296E" w:rsidP="00E47FF6">
      <w:pPr>
        <w:pStyle w:val="ListParagraph"/>
        <w:numPr>
          <w:ilvl w:val="1"/>
          <w:numId w:val="1"/>
        </w:numPr>
      </w:pPr>
      <w:r>
        <w:t>Subcommittee Members</w:t>
      </w:r>
      <w:r w:rsidR="00E47FF6">
        <w:tab/>
      </w:r>
      <w:r w:rsidR="00E47FF6">
        <w:tab/>
      </w:r>
      <w:r w:rsidR="00E47FF6">
        <w:tab/>
      </w:r>
      <w:r w:rsidR="00E47FF6">
        <w:tab/>
      </w:r>
      <w:r w:rsidR="00E47FF6">
        <w:tab/>
      </w:r>
      <w:r w:rsidR="00BC7AF5" w:rsidRPr="00ED1CA3">
        <w:rPr>
          <w:b/>
        </w:rPr>
        <w:t>3</w:t>
      </w:r>
      <w:r w:rsidR="00ED1CA3" w:rsidRPr="00ED1CA3">
        <w:rPr>
          <w:b/>
        </w:rPr>
        <w:t>-5</w:t>
      </w:r>
      <w:r w:rsidR="00BC7AF5" w:rsidRPr="00ED1CA3">
        <w:rPr>
          <w:b/>
        </w:rPr>
        <w:t xml:space="preserve"> hours/month</w:t>
      </w:r>
      <w:r w:rsidR="00E47FF6">
        <w:rPr>
          <w:b/>
        </w:rPr>
        <w:t>/person</w:t>
      </w:r>
    </w:p>
    <w:p w:rsidR="0001296E" w:rsidRPr="00ED1CA3" w:rsidRDefault="0001296E" w:rsidP="00E47FF6">
      <w:pPr>
        <w:pStyle w:val="ListParagraph"/>
        <w:numPr>
          <w:ilvl w:val="1"/>
          <w:numId w:val="1"/>
        </w:numPr>
        <w:rPr>
          <w:b/>
        </w:rPr>
      </w:pPr>
      <w:r>
        <w:t>State Staffing for SIP planning/preparation</w:t>
      </w:r>
      <w:r w:rsidR="00E47FF6">
        <w:tab/>
      </w:r>
      <w:r w:rsidR="00E47FF6">
        <w:tab/>
      </w:r>
      <w:r w:rsidR="00BC7AF5" w:rsidRPr="00ED1CA3">
        <w:rPr>
          <w:b/>
        </w:rPr>
        <w:t>1</w:t>
      </w:r>
      <w:r w:rsidR="00ED1CA3" w:rsidRPr="00ED1CA3">
        <w:rPr>
          <w:b/>
        </w:rPr>
        <w:t>-2</w:t>
      </w:r>
      <w:r w:rsidR="00BC7AF5" w:rsidRPr="00ED1CA3">
        <w:rPr>
          <w:b/>
        </w:rPr>
        <w:t xml:space="preserve"> week</w:t>
      </w:r>
      <w:r w:rsidR="00ED1CA3" w:rsidRPr="00ED1CA3">
        <w:rPr>
          <w:b/>
        </w:rPr>
        <w:t>s FTE</w:t>
      </w:r>
    </w:p>
    <w:p w:rsidR="00BC7AF5" w:rsidRDefault="00BC7AF5" w:rsidP="00BC7AF5">
      <w:pPr>
        <w:pStyle w:val="ListParagraph"/>
        <w:numPr>
          <w:ilvl w:val="2"/>
          <w:numId w:val="1"/>
        </w:numPr>
      </w:pPr>
      <w:r>
        <w:t>Review TSS v1</w:t>
      </w:r>
    </w:p>
    <w:p w:rsidR="00BC7AF5" w:rsidRDefault="00BC7AF5" w:rsidP="00BC7AF5">
      <w:pPr>
        <w:pStyle w:val="ListParagraph"/>
        <w:numPr>
          <w:ilvl w:val="2"/>
          <w:numId w:val="1"/>
        </w:numPr>
      </w:pPr>
      <w:r>
        <w:t>Review TSS v2 after population with monitor, emission, and modeling data</w:t>
      </w:r>
    </w:p>
    <w:p w:rsidR="00BC7AF5" w:rsidRDefault="00BC7AF5" w:rsidP="00BC7AF5">
      <w:pPr>
        <w:pStyle w:val="ListParagraph"/>
        <w:numPr>
          <w:ilvl w:val="2"/>
          <w:numId w:val="1"/>
        </w:numPr>
      </w:pPr>
      <w:r>
        <w:t>Train on use of TSS v2</w:t>
      </w:r>
    </w:p>
    <w:p w:rsidR="009C261E" w:rsidRDefault="009C261E" w:rsidP="009C261E">
      <w:pPr>
        <w:ind w:left="720"/>
      </w:pPr>
    </w:p>
    <w:p w:rsidR="009C261E" w:rsidRPr="009C261E" w:rsidRDefault="009C261E" w:rsidP="0001296E">
      <w:pPr>
        <w:pStyle w:val="ListParagraph"/>
        <w:numPr>
          <w:ilvl w:val="0"/>
          <w:numId w:val="1"/>
        </w:numPr>
        <w:rPr>
          <w:b/>
        </w:rPr>
      </w:pPr>
      <w:r w:rsidRPr="009C261E">
        <w:rPr>
          <w:b/>
        </w:rPr>
        <w:t>Task 8 State Planning and Adoption Process</w:t>
      </w:r>
      <w:r w:rsidR="00E06450">
        <w:rPr>
          <w:b/>
        </w:rPr>
        <w:t xml:space="preserve"> </w:t>
      </w:r>
      <w:r w:rsidR="00E06450">
        <w:t>(through 3</w:t>
      </w:r>
      <w:r w:rsidR="00E06450" w:rsidRPr="00E06450">
        <w:rPr>
          <w:vertAlign w:val="superscript"/>
        </w:rPr>
        <w:t>rd</w:t>
      </w:r>
      <w:r w:rsidR="00E06450">
        <w:t xml:space="preserve"> Q 2021)</w:t>
      </w:r>
    </w:p>
    <w:p w:rsidR="0001296E" w:rsidRDefault="0001296E" w:rsidP="0001296E">
      <w:pPr>
        <w:pStyle w:val="ListParagraph"/>
        <w:numPr>
          <w:ilvl w:val="0"/>
          <w:numId w:val="1"/>
        </w:numPr>
      </w:pPr>
      <w:r>
        <w:t>Consultation and Coordination Subcommittee</w:t>
      </w:r>
      <w:r w:rsidR="000E19B0">
        <w:t xml:space="preserve"> </w:t>
      </w:r>
      <w:r w:rsidR="000E19B0" w:rsidRPr="00492A32">
        <w:t>(meets</w:t>
      </w:r>
      <w:r w:rsidR="000E19B0">
        <w:t xml:space="preserve"> </w:t>
      </w:r>
      <w:r w:rsidR="00492A32">
        <w:t>monthly</w:t>
      </w:r>
      <w:r w:rsidR="000E19B0">
        <w:t>)</w:t>
      </w:r>
      <w:r w:rsidR="00BC7AF5">
        <w:tab/>
      </w:r>
      <w:r w:rsidR="00BC7AF5">
        <w:tab/>
      </w:r>
      <w:r w:rsidR="00BC7AF5">
        <w:tab/>
      </w:r>
      <w:r w:rsidR="00BC7AF5">
        <w:tab/>
      </w:r>
    </w:p>
    <w:p w:rsidR="00BC7AF5" w:rsidRDefault="0001296E" w:rsidP="00E47FF6">
      <w:pPr>
        <w:pStyle w:val="ListParagraph"/>
        <w:numPr>
          <w:ilvl w:val="1"/>
          <w:numId w:val="1"/>
        </w:numPr>
      </w:pPr>
      <w:r>
        <w:t>Subcommittee Lead</w:t>
      </w:r>
      <w:r w:rsidR="00E47FF6">
        <w:tab/>
      </w:r>
      <w:r w:rsidR="00E47FF6">
        <w:tab/>
      </w:r>
      <w:r w:rsidR="00E47FF6">
        <w:tab/>
      </w:r>
      <w:r w:rsidR="00E47FF6">
        <w:tab/>
      </w:r>
      <w:r w:rsidR="00E47FF6">
        <w:tab/>
      </w:r>
      <w:r w:rsidR="00BC7AF5" w:rsidRPr="000E19B0">
        <w:rPr>
          <w:b/>
        </w:rPr>
        <w:t>8</w:t>
      </w:r>
      <w:r w:rsidR="000E19B0" w:rsidRPr="000E19B0">
        <w:rPr>
          <w:b/>
        </w:rPr>
        <w:t>-12</w:t>
      </w:r>
      <w:r w:rsidR="00BC7AF5" w:rsidRPr="000E19B0">
        <w:rPr>
          <w:b/>
        </w:rPr>
        <w:t xml:space="preserve"> hours/month</w:t>
      </w:r>
      <w:r w:rsidR="00E47FF6">
        <w:rPr>
          <w:b/>
        </w:rPr>
        <w:t>/person</w:t>
      </w:r>
    </w:p>
    <w:p w:rsidR="0001296E" w:rsidRDefault="0001296E" w:rsidP="00E47FF6">
      <w:pPr>
        <w:pStyle w:val="ListParagraph"/>
        <w:numPr>
          <w:ilvl w:val="1"/>
          <w:numId w:val="1"/>
        </w:numPr>
      </w:pPr>
      <w:r>
        <w:t>Subcommittee Members</w:t>
      </w:r>
      <w:r w:rsidR="00E47FF6">
        <w:tab/>
      </w:r>
      <w:r w:rsidR="00E47FF6">
        <w:tab/>
      </w:r>
      <w:r w:rsidR="00E47FF6">
        <w:tab/>
      </w:r>
      <w:r w:rsidR="00E47FF6">
        <w:tab/>
      </w:r>
      <w:r w:rsidR="00E47FF6">
        <w:tab/>
      </w:r>
      <w:r w:rsidR="000E19B0" w:rsidRPr="000E19B0">
        <w:rPr>
          <w:b/>
        </w:rPr>
        <w:t>2-</w:t>
      </w:r>
      <w:r w:rsidR="00BC7AF5" w:rsidRPr="000E19B0">
        <w:rPr>
          <w:b/>
        </w:rPr>
        <w:t>4 hours/month</w:t>
      </w:r>
      <w:r w:rsidR="00E47FF6">
        <w:rPr>
          <w:b/>
        </w:rPr>
        <w:t>/person</w:t>
      </w:r>
    </w:p>
    <w:p w:rsidR="0001296E" w:rsidRDefault="0001296E" w:rsidP="00E47FF6">
      <w:pPr>
        <w:pStyle w:val="ListParagraph"/>
        <w:numPr>
          <w:ilvl w:val="1"/>
          <w:numId w:val="1"/>
        </w:numPr>
      </w:pPr>
      <w:r>
        <w:t>State Staffing for SIP planning/preparation</w:t>
      </w:r>
      <w:r w:rsidR="00E47FF6">
        <w:tab/>
      </w:r>
      <w:r w:rsidR="00E47FF6">
        <w:tab/>
      </w:r>
      <w:r w:rsidR="00BC7AF5" w:rsidRPr="000E19B0">
        <w:rPr>
          <w:b/>
        </w:rPr>
        <w:t>3-4 months</w:t>
      </w:r>
      <w:r w:rsidR="000E19B0" w:rsidRPr="000E19B0">
        <w:rPr>
          <w:b/>
        </w:rPr>
        <w:t xml:space="preserve"> FTE</w:t>
      </w:r>
    </w:p>
    <w:p w:rsidR="00BC7AF5" w:rsidRDefault="00BC7AF5" w:rsidP="00BC7AF5">
      <w:pPr>
        <w:pStyle w:val="ListParagraph"/>
        <w:numPr>
          <w:ilvl w:val="2"/>
          <w:numId w:val="1"/>
        </w:numPr>
      </w:pPr>
      <w:r>
        <w:t>Identify SIP planning target dates</w:t>
      </w:r>
    </w:p>
    <w:p w:rsidR="00BC7AF5" w:rsidRDefault="00BC7AF5" w:rsidP="00BC7AF5">
      <w:pPr>
        <w:pStyle w:val="ListParagraph"/>
        <w:numPr>
          <w:ilvl w:val="2"/>
          <w:numId w:val="1"/>
        </w:numPr>
      </w:pPr>
      <w:r>
        <w:t>Establish consultation framework</w:t>
      </w:r>
    </w:p>
    <w:p w:rsidR="00BC7AF5" w:rsidRDefault="00BC7AF5" w:rsidP="00BC7AF5">
      <w:pPr>
        <w:pStyle w:val="ListParagraph"/>
        <w:numPr>
          <w:ilvl w:val="2"/>
          <w:numId w:val="1"/>
        </w:numPr>
      </w:pPr>
      <w:r>
        <w:t>Consult with WRAP member agencies</w:t>
      </w:r>
    </w:p>
    <w:p w:rsidR="00BC7AF5" w:rsidRDefault="00BC7AF5" w:rsidP="00BC7AF5">
      <w:pPr>
        <w:pStyle w:val="ListParagraph"/>
        <w:numPr>
          <w:ilvl w:val="2"/>
          <w:numId w:val="1"/>
        </w:numPr>
      </w:pPr>
      <w:r>
        <w:t xml:space="preserve">Prepare SIP </w:t>
      </w:r>
    </w:p>
    <w:p w:rsidR="00BC7AF5" w:rsidRDefault="00BC7AF5" w:rsidP="00BC7AF5">
      <w:pPr>
        <w:pStyle w:val="ListParagraph"/>
        <w:numPr>
          <w:ilvl w:val="2"/>
          <w:numId w:val="1"/>
        </w:numPr>
      </w:pPr>
      <w:r>
        <w:t>Respond to comments</w:t>
      </w:r>
    </w:p>
    <w:p w:rsidR="0001296E" w:rsidRDefault="0001296E" w:rsidP="0001296E">
      <w:pPr>
        <w:pStyle w:val="ListParagraph"/>
        <w:ind w:left="1440"/>
      </w:pPr>
    </w:p>
    <w:sectPr w:rsidR="0001296E" w:rsidSect="000D1E92">
      <w:footerReference w:type="default" r:id="rId7"/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0F6" w:rsidRDefault="00B840F6" w:rsidP="000A3F71">
      <w:pPr>
        <w:spacing w:after="0" w:line="240" w:lineRule="auto"/>
      </w:pPr>
      <w:r>
        <w:separator/>
      </w:r>
    </w:p>
  </w:endnote>
  <w:endnote w:type="continuationSeparator" w:id="0">
    <w:p w:rsidR="00B840F6" w:rsidRDefault="00B840F6" w:rsidP="000A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27333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3F71" w:rsidRDefault="000A3F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182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A3F71" w:rsidRDefault="000A3F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0F6" w:rsidRDefault="00B840F6" w:rsidP="000A3F71">
      <w:pPr>
        <w:spacing w:after="0" w:line="240" w:lineRule="auto"/>
      </w:pPr>
      <w:r>
        <w:separator/>
      </w:r>
    </w:p>
  </w:footnote>
  <w:footnote w:type="continuationSeparator" w:id="0">
    <w:p w:rsidR="00B840F6" w:rsidRDefault="00B840F6" w:rsidP="000A3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56FC8"/>
    <w:multiLevelType w:val="hybridMultilevel"/>
    <w:tmpl w:val="40E62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977DF"/>
    <w:multiLevelType w:val="hybridMultilevel"/>
    <w:tmpl w:val="6EC4E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6E"/>
    <w:rsid w:val="0001296E"/>
    <w:rsid w:val="000A3F71"/>
    <w:rsid w:val="000B4E67"/>
    <w:rsid w:val="000D1E92"/>
    <w:rsid w:val="000D740B"/>
    <w:rsid w:val="000E19B0"/>
    <w:rsid w:val="001A0F57"/>
    <w:rsid w:val="002904E5"/>
    <w:rsid w:val="003018D0"/>
    <w:rsid w:val="00306E2E"/>
    <w:rsid w:val="00336317"/>
    <w:rsid w:val="003948E2"/>
    <w:rsid w:val="004576DF"/>
    <w:rsid w:val="00492A32"/>
    <w:rsid w:val="00493335"/>
    <w:rsid w:val="005B257D"/>
    <w:rsid w:val="005E0A46"/>
    <w:rsid w:val="00602661"/>
    <w:rsid w:val="006110A5"/>
    <w:rsid w:val="006C4532"/>
    <w:rsid w:val="006D4810"/>
    <w:rsid w:val="0075426A"/>
    <w:rsid w:val="0079519E"/>
    <w:rsid w:val="007D16A0"/>
    <w:rsid w:val="008E7BA1"/>
    <w:rsid w:val="00930831"/>
    <w:rsid w:val="009C261E"/>
    <w:rsid w:val="00AD6840"/>
    <w:rsid w:val="00B324F0"/>
    <w:rsid w:val="00B840F6"/>
    <w:rsid w:val="00BC7AF5"/>
    <w:rsid w:val="00BE72FB"/>
    <w:rsid w:val="00C133FF"/>
    <w:rsid w:val="00C34D5F"/>
    <w:rsid w:val="00D1258E"/>
    <w:rsid w:val="00E06450"/>
    <w:rsid w:val="00E47FF6"/>
    <w:rsid w:val="00ED1CA3"/>
    <w:rsid w:val="00F4420D"/>
    <w:rsid w:val="00F9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B2834"/>
  <w15:docId w15:val="{D02913EF-1F6D-48BD-AC2F-222967E8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335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1C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96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C7A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7A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7AF5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C7AF5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ED1C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A3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F7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A3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F7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Nevada Division of Environmental Protection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 Forsgren</dc:creator>
  <cp:lastModifiedBy>Frank Forsgren</cp:lastModifiedBy>
  <cp:revision>3</cp:revision>
  <dcterms:created xsi:type="dcterms:W3CDTF">2018-08-27T23:30:00Z</dcterms:created>
  <dcterms:modified xsi:type="dcterms:W3CDTF">2018-08-28T22:56:00Z</dcterms:modified>
</cp:coreProperties>
</file>